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97" w:rsidRPr="002303C8" w:rsidRDefault="00B9687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303C8">
        <w:rPr>
          <w:rFonts w:ascii="Times New Roman" w:hAnsi="Times New Roman" w:cs="Times New Roman"/>
          <w:b/>
          <w:sz w:val="28"/>
          <w:szCs w:val="28"/>
        </w:rPr>
        <w:t>3 курс</w:t>
      </w:r>
      <w:r w:rsidR="002303C8" w:rsidRPr="002303C8">
        <w:rPr>
          <w:rFonts w:ascii="Times New Roman" w:hAnsi="Times New Roman" w:cs="Times New Roman"/>
          <w:b/>
          <w:sz w:val="28"/>
          <w:szCs w:val="28"/>
        </w:rPr>
        <w:t>,</w:t>
      </w:r>
      <w:r w:rsidRPr="002303C8">
        <w:rPr>
          <w:rFonts w:ascii="Times New Roman" w:hAnsi="Times New Roman" w:cs="Times New Roman"/>
          <w:b/>
          <w:sz w:val="28"/>
          <w:szCs w:val="28"/>
        </w:rPr>
        <w:t xml:space="preserve"> дисциплина «Живопись»</w:t>
      </w:r>
    </w:p>
    <w:bookmarkEnd w:id="0"/>
    <w:p w:rsidR="002303C8" w:rsidRPr="002303C8" w:rsidRDefault="002303C8">
      <w:pPr>
        <w:rPr>
          <w:rFonts w:ascii="Times New Roman" w:hAnsi="Times New Roman" w:cs="Times New Roman"/>
          <w:sz w:val="28"/>
          <w:szCs w:val="28"/>
        </w:rPr>
      </w:pPr>
      <w:r w:rsidRPr="002303C8">
        <w:rPr>
          <w:rFonts w:ascii="Times New Roman" w:hAnsi="Times New Roman" w:cs="Times New Roman"/>
          <w:sz w:val="28"/>
          <w:szCs w:val="28"/>
        </w:rPr>
        <w:t>Выполнить этюд поколенного портрета в технике «Масло» на формате 40х60</w:t>
      </w:r>
    </w:p>
    <w:sectPr w:rsidR="002303C8" w:rsidRPr="0023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19"/>
    <w:rsid w:val="00002C23"/>
    <w:rsid w:val="000771FA"/>
    <w:rsid w:val="002303C8"/>
    <w:rsid w:val="002B4E1F"/>
    <w:rsid w:val="00472519"/>
    <w:rsid w:val="00600E6B"/>
    <w:rsid w:val="00B96877"/>
    <w:rsid w:val="00E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E842"/>
  <w15:chartTrackingRefBased/>
  <w15:docId w15:val="{F355A1D5-4887-4A8B-89ED-D332FE50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2020-03-19T10:37:00Z</dcterms:created>
  <dcterms:modified xsi:type="dcterms:W3CDTF">2020-03-19T10:50:00Z</dcterms:modified>
</cp:coreProperties>
</file>